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8E3" w:rsidRDefault="00C168E3" w:rsidP="00C168E3">
      <w:r>
        <w:t>Интернет - ресурсы по антикоррупционной деятельности</w:t>
      </w:r>
      <w:bookmarkStart w:id="0" w:name="_GoBack"/>
      <w:bookmarkEnd w:id="0"/>
    </w:p>
    <w:p w:rsidR="00C168E3" w:rsidRDefault="00C168E3" w:rsidP="00C168E3"/>
    <w:p w:rsidR="00C168E3" w:rsidRDefault="00C168E3" w:rsidP="00C168E3">
      <w:r>
        <w:t>http://document.kremlin.ru/doc.asp?ID=045983  - Указ Президента РФ №815 от 19 мая 2008 г. "О мерах по противодействию коррупции".</w:t>
      </w:r>
    </w:p>
    <w:p w:rsidR="00C168E3" w:rsidRDefault="00C168E3" w:rsidP="00C168E3"/>
    <w:p w:rsidR="00C168E3" w:rsidRDefault="00C168E3" w:rsidP="00C168E3">
      <w:r>
        <w:t>http://www.kremlin/ru/text/docs/2008/07/204857.shtml  - Национальный план противодействия коррупции от 31 июля 2008 г.</w:t>
      </w:r>
    </w:p>
    <w:p w:rsidR="00C168E3" w:rsidRDefault="00C168E3" w:rsidP="00C168E3"/>
    <w:p w:rsidR="00C168E3" w:rsidRDefault="00C168E3" w:rsidP="00C168E3">
      <w:r>
        <w:t>http://www.rg.ru/2008/12/30/korrupcia-fz-dok.html  - Федеральный закон Российской Федерации от 25 декабря 2008 г. №273-ФЗ "О противодействии коррупции". Опубликован 30 декабря 2008 г.</w:t>
      </w:r>
    </w:p>
    <w:p w:rsidR="00C168E3" w:rsidRDefault="00C168E3" w:rsidP="00C168E3"/>
    <w:p w:rsidR="00C168E3" w:rsidRDefault="00C168E3" w:rsidP="00C168E3">
      <w:r>
        <w:t>http://www.kremlin.ru/news/7450  - Национальная стратегия противодействия коррупции и Национальный план противодействия коррупции в новой редакции.</w:t>
      </w:r>
    </w:p>
    <w:p w:rsidR="00C168E3" w:rsidRDefault="00C168E3" w:rsidP="00C168E3"/>
    <w:p w:rsidR="00C168E3" w:rsidRDefault="00C168E3" w:rsidP="00C168E3">
      <w:r>
        <w:t>http://www.kremlin.ru/articles/corrupt.shtml  - Тематические подборки по антикоррупционной политике на сайте Президента РФ.</w:t>
      </w:r>
    </w:p>
    <w:p w:rsidR="00C168E3" w:rsidRDefault="00C168E3" w:rsidP="00C168E3"/>
    <w:p w:rsidR="00C168E3" w:rsidRDefault="00C168E3" w:rsidP="00C168E3">
      <w:r>
        <w:t>http://www.duma.gov.ru/anticorcom/index.html  - Сайт Комиссии Государственной Думы Федерального Собрания Российской Федерации по противодействию коррупции.</w:t>
      </w:r>
    </w:p>
    <w:p w:rsidR="00C168E3" w:rsidRDefault="00C168E3" w:rsidP="00C168E3"/>
    <w:p w:rsidR="00C168E3" w:rsidRDefault="00C168E3" w:rsidP="00C168E3">
      <w:r>
        <w:t>http://www.stopcorruption.ru/1384.htm  - Указ Президента РФ от 24 ноября 2003 г. №1384 " О Совете при Президенте Российской Федерации по борьбе с коррупцией".</w:t>
      </w:r>
    </w:p>
    <w:p w:rsidR="00C168E3" w:rsidRDefault="00C168E3" w:rsidP="00C168E3"/>
    <w:p w:rsidR="00C168E3" w:rsidRDefault="00C168E3" w:rsidP="00C168E3">
      <w:r>
        <w:t>http://www.korrup.ru/  - Национальный Антикоррупционный Совет РФ.</w:t>
      </w:r>
    </w:p>
    <w:p w:rsidR="00C168E3" w:rsidRDefault="00C168E3" w:rsidP="00C168E3"/>
    <w:p w:rsidR="00C168E3" w:rsidRDefault="00C168E3" w:rsidP="00C168E3">
      <w:r>
        <w:t>http://www.korrupcii.net/index.php?s=4&amp;id=5  - Официальный сайт специализированной организации "Национальный Антикоррупционный Совет Российской Федерации".</w:t>
      </w:r>
    </w:p>
    <w:p w:rsidR="00C168E3" w:rsidRDefault="00C168E3" w:rsidP="00C168E3"/>
    <w:p w:rsidR="00C168E3" w:rsidRDefault="00C168E3" w:rsidP="00C168E3">
      <w:r>
        <w:t>http://www.korrupcii.net/index.php?s=10  - Программа Национального Антикоррупционного Совета РФ: Программа содействия Президенту Российской Федерации по противодействию коррупции.</w:t>
      </w:r>
    </w:p>
    <w:p w:rsidR="00C168E3" w:rsidRDefault="00C168E3" w:rsidP="00C168E3"/>
    <w:p w:rsidR="00C168E3" w:rsidRDefault="00C168E3" w:rsidP="00C168E3">
      <w:r>
        <w:lastRenderedPageBreak/>
        <w:t>http://www.stopcorruption.ru/ukaz.htm - Сайт Общественного антикоррупционного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C168E3" w:rsidRDefault="00C168E3" w:rsidP="00C168E3"/>
    <w:p w:rsidR="00C168E3" w:rsidRDefault="00C168E3" w:rsidP="00C168E3">
      <w:r>
        <w:t>http://www.anti-corr.ru/indem/2004Tat_brief.pdf  – Краткое изложение результатов проекта социологического исследования Фонда ИНДЕМ по проблеме коррупции в Республике Татарстан.</w:t>
      </w:r>
    </w:p>
    <w:p w:rsidR="00C168E3" w:rsidRDefault="00C168E3" w:rsidP="00C168E3"/>
    <w:p w:rsidR="00C168E3" w:rsidRDefault="00C168E3" w:rsidP="00C168E3">
      <w:r>
        <w:t>http://www.anti-corr.ru/indem/2004Tat_strat_brief.pdf   – Краткая версия  Стратегии антикоррупционной политики Республики Татарстан.</w:t>
      </w:r>
    </w:p>
    <w:p w:rsidR="00C168E3" w:rsidRDefault="00C168E3" w:rsidP="00C168E3"/>
    <w:p w:rsidR="00C168E3" w:rsidRDefault="00C168E3" w:rsidP="00C168E3">
      <w:r>
        <w:t xml:space="preserve"> . http://www.anti-corr.ru/indem/2004Tat_strat_pdf  – Полная  версия  Стратегии антикоррупционной политики Республики Татарстан.</w:t>
      </w:r>
    </w:p>
    <w:p w:rsidR="00C168E3" w:rsidRDefault="00C168E3" w:rsidP="00C168E3"/>
    <w:p w:rsidR="00C168E3" w:rsidRDefault="00C168E3" w:rsidP="00C168E3">
      <w:r>
        <w:t>http://www.anti-corr.ru/indem/2004Tat_ukaz.doc  – Указ Президента Республики Татарстан « О стратегии антикоррупционной политики Республики Татарстан».</w:t>
      </w:r>
    </w:p>
    <w:p w:rsidR="00C168E3" w:rsidRDefault="00C168E3" w:rsidP="00C168E3"/>
    <w:p w:rsidR="00C168E3" w:rsidRDefault="00C168E3" w:rsidP="00C168E3">
      <w:r>
        <w:t>http://kt.tatar.ru/rus/rpubliklaw.htm - Республиканские законы, указы Президента РТ, постановления Кабинета Министров РТ.</w:t>
      </w:r>
    </w:p>
    <w:p w:rsidR="00C168E3" w:rsidRDefault="00C168E3" w:rsidP="00C168E3"/>
    <w:p w:rsidR="00C168E3" w:rsidRDefault="00C168E3" w:rsidP="00C168E3">
      <w:r>
        <w:t>http://www.indem.ru – Сайт регионального общественного Фонда « Информатика для демократии» (ИНДЕМ).</w:t>
      </w:r>
    </w:p>
    <w:p w:rsidR="00C168E3" w:rsidRDefault="00C168E3" w:rsidP="00C168E3"/>
    <w:p w:rsidR="00C168E3" w:rsidRDefault="00C168E3" w:rsidP="00C168E3">
      <w:r>
        <w:t>http://www.anti-corr.ru – Сайт антикоррупционных проектов и материалов Фонда ИНДЕМ «Коррупция в России и в мире».</w:t>
      </w:r>
    </w:p>
    <w:p w:rsidR="00C168E3" w:rsidRDefault="00C168E3" w:rsidP="00C168E3"/>
    <w:p w:rsidR="00C168E3" w:rsidRDefault="00C168E3" w:rsidP="00C168E3">
      <w:r>
        <w:t>http://www.indem.ru/corrupt/2005diag_press.htm - Результаты проекта «Диагностика российской коррупции.2005».</w:t>
      </w:r>
    </w:p>
    <w:p w:rsidR="00C168E3" w:rsidRDefault="00C168E3" w:rsidP="00C168E3"/>
    <w:p w:rsidR="00C168E3" w:rsidRDefault="00C168E3" w:rsidP="00C168E3">
      <w:r>
        <w:t>http://www.korupcii.net/index.php?s=11 – Адреса для обращений граждан посредством сети Интернет по фактам коррупции и превышения должностных полномочий чиновниками.</w:t>
      </w:r>
    </w:p>
    <w:p w:rsidR="00C168E3" w:rsidRDefault="00C168E3" w:rsidP="00C168E3"/>
    <w:p w:rsidR="00C168E3" w:rsidRDefault="00C168E3" w:rsidP="00C168E3">
      <w:r>
        <w:t>http://www.polit.nnov.ru/2009/06/29/revolution21/ - Новейшая история Российской Федерации: борьба с коррупцией.</w:t>
      </w:r>
    </w:p>
    <w:p w:rsidR="00C168E3" w:rsidRDefault="00C168E3" w:rsidP="00C168E3"/>
    <w:p w:rsidR="00C168E3" w:rsidRDefault="00C168E3" w:rsidP="00C168E3">
      <w:r>
        <w:t>http://mon.tatarstan.ru/rus/anti.htm - Противодействие коррупции сайт Министерства образования и науки</w:t>
      </w:r>
    </w:p>
    <w:p w:rsidR="00C168E3" w:rsidRDefault="00C168E3" w:rsidP="00C168E3"/>
    <w:p w:rsidR="00C168E3" w:rsidRDefault="00C168E3" w:rsidP="00C168E3"/>
    <w:p w:rsidR="00C168E3" w:rsidRDefault="00C168E3" w:rsidP="00C168E3">
      <w:r>
        <w:t xml:space="preserve"> 1. Приказ № 1244/11 от 29.03.2011г. "О недопущении незаконных сборов денежных средств с </w:t>
      </w:r>
      <w:proofErr w:type="spellStart"/>
      <w:r>
        <w:t>родтелей</w:t>
      </w:r>
      <w:proofErr w:type="spellEnd"/>
      <w:r>
        <w:t xml:space="preserve"> обучающихся в образовательных учреждениях"</w:t>
      </w:r>
    </w:p>
    <w:p w:rsidR="00C168E3" w:rsidRDefault="00C168E3" w:rsidP="00C168E3"/>
    <w:p w:rsidR="00C168E3" w:rsidRDefault="00C168E3" w:rsidP="00C168E3">
      <w:r>
        <w:t>2. Приказ № 1022/8 от 22.02.2008. "О мерах по предупреждению неправомерного взимания денежных сре</w:t>
      </w:r>
      <w:proofErr w:type="gramStart"/>
      <w:r>
        <w:t>дств с р</w:t>
      </w:r>
      <w:proofErr w:type="gramEnd"/>
      <w:r>
        <w:t>одителей обучающихся, воспитанников образовательных учреждений"</w:t>
      </w:r>
    </w:p>
    <w:p w:rsidR="00C168E3" w:rsidRDefault="00C168E3" w:rsidP="00C168E3"/>
    <w:p w:rsidR="00C168E3" w:rsidRDefault="00C168E3" w:rsidP="00C168E3">
      <w:r>
        <w:t>3. Приказ № 562/11 от 24.01.2011 "</w:t>
      </w:r>
      <w:proofErr w:type="gramStart"/>
      <w:r>
        <w:t>О</w:t>
      </w:r>
      <w:proofErr w:type="gramEnd"/>
      <w:r>
        <w:t xml:space="preserve"> </w:t>
      </w:r>
      <w:proofErr w:type="gramStart"/>
      <w:r>
        <w:t>дополнительных</w:t>
      </w:r>
      <w:proofErr w:type="gramEnd"/>
      <w:r>
        <w:t xml:space="preserve"> образовательных учреждений </w:t>
      </w:r>
      <w:proofErr w:type="spellStart"/>
      <w:r>
        <w:t>иответственности</w:t>
      </w:r>
      <w:proofErr w:type="spellEnd"/>
      <w:r>
        <w:t xml:space="preserve"> за нарушение установленного порядка их привлечения"</w:t>
      </w:r>
    </w:p>
    <w:p w:rsidR="00C168E3" w:rsidRDefault="00C168E3" w:rsidP="00C168E3"/>
    <w:p w:rsidR="00C168E3" w:rsidRDefault="00C168E3" w:rsidP="00C168E3">
      <w:r>
        <w:t>4. Федеральный закон о противодействии коррупции</w:t>
      </w:r>
    </w:p>
    <w:p w:rsidR="00C168E3" w:rsidRDefault="00C168E3" w:rsidP="00C168E3"/>
    <w:p w:rsidR="00C168E3" w:rsidRDefault="00C168E3" w:rsidP="00C168E3">
      <w:r>
        <w:t>5. Указ президента РФ № 557 от 18.05 2009г.</w:t>
      </w:r>
    </w:p>
    <w:p w:rsidR="00C168E3" w:rsidRDefault="00C168E3" w:rsidP="00C168E3"/>
    <w:p w:rsidR="00C168E3" w:rsidRDefault="00C168E3" w:rsidP="00C168E3"/>
    <w:p w:rsidR="009F0A43" w:rsidRDefault="00C168E3" w:rsidP="00C168E3">
      <w:r>
        <w:t xml:space="preserve">  </w:t>
      </w:r>
      <w:r w:rsidR="002E76C1">
        <w:t xml:space="preserve"> </w:t>
      </w:r>
    </w:p>
    <w:sectPr w:rsidR="009F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D0"/>
    <w:rsid w:val="002C70AC"/>
    <w:rsid w:val="002E76C1"/>
    <w:rsid w:val="008509D0"/>
    <w:rsid w:val="009F0A43"/>
    <w:rsid w:val="00C1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2013-05-15T06:13:00Z</dcterms:created>
  <dcterms:modified xsi:type="dcterms:W3CDTF">2013-05-15T06:13:00Z</dcterms:modified>
</cp:coreProperties>
</file>